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3A" w:rsidRDefault="0089283A" w:rsidP="0089283A">
      <w:pPr>
        <w:autoSpaceDE w:val="0"/>
        <w:autoSpaceDN w:val="0"/>
        <w:adjustRightInd w:val="0"/>
        <w:spacing w:after="0" w:line="240" w:lineRule="auto"/>
        <w:jc w:val="center"/>
        <w:rPr>
          <w:rFonts w:ascii="BNazaninBold" w:hAnsi="AngsanaUPC" w:cs="2  Titr"/>
          <w:b/>
          <w:bCs/>
          <w:color w:val="000000"/>
          <w:sz w:val="24"/>
          <w:szCs w:val="24"/>
          <w:u w:val="single"/>
          <w:rtl/>
          <w:lang w:bidi="ar-SA"/>
        </w:rPr>
      </w:pPr>
      <w:r w:rsidRPr="0089283A">
        <w:rPr>
          <w:rFonts w:ascii="BNazaninBold" w:hAnsi="AngsanaUPC" w:cs="2  Titr" w:hint="cs"/>
          <w:b/>
          <w:bCs/>
          <w:color w:val="000000"/>
          <w:sz w:val="24"/>
          <w:szCs w:val="24"/>
          <w:u w:val="single"/>
          <w:rtl/>
          <w:lang w:bidi="ar-SA"/>
        </w:rPr>
        <w:t>تعهد</w:t>
      </w:r>
      <w:r w:rsidRPr="0089283A">
        <w:rPr>
          <w:rFonts w:ascii="BNazaninBold" w:hAnsi="AngsanaUPC" w:cs="2  Titr"/>
          <w:b/>
          <w:bCs/>
          <w:color w:val="000000"/>
          <w:sz w:val="24"/>
          <w:szCs w:val="24"/>
          <w:u w:val="single"/>
          <w:lang w:bidi="ar-SA"/>
        </w:rPr>
        <w:t xml:space="preserve"> </w:t>
      </w:r>
      <w:r w:rsidRPr="0089283A">
        <w:rPr>
          <w:rFonts w:ascii="BNazaninBold" w:hAnsi="AngsanaUPC" w:cs="2  Titr" w:hint="cs"/>
          <w:b/>
          <w:bCs/>
          <w:color w:val="000000"/>
          <w:sz w:val="24"/>
          <w:szCs w:val="24"/>
          <w:u w:val="single"/>
          <w:rtl/>
          <w:lang w:bidi="ar-SA"/>
        </w:rPr>
        <w:t>نامه</w:t>
      </w:r>
      <w:r w:rsidRPr="0089283A">
        <w:rPr>
          <w:rFonts w:ascii="BNazaninBold" w:hAnsi="AngsanaUPC" w:cs="2  Titr"/>
          <w:b/>
          <w:bCs/>
          <w:color w:val="000000"/>
          <w:sz w:val="24"/>
          <w:szCs w:val="24"/>
          <w:u w:val="single"/>
          <w:lang w:bidi="ar-SA"/>
        </w:rPr>
        <w:t xml:space="preserve"> </w:t>
      </w:r>
      <w:r w:rsidRPr="0089283A">
        <w:rPr>
          <w:rFonts w:ascii="BNazaninBold" w:hAnsi="AngsanaUPC" w:cs="2  Titr" w:hint="cs"/>
          <w:b/>
          <w:bCs/>
          <w:color w:val="000000"/>
          <w:sz w:val="24"/>
          <w:szCs w:val="24"/>
          <w:u w:val="single"/>
          <w:rtl/>
          <w:lang w:bidi="ar-SA"/>
        </w:rPr>
        <w:t>مسئولیت</w:t>
      </w:r>
      <w:r w:rsidRPr="0089283A">
        <w:rPr>
          <w:rFonts w:ascii="BNazaninBold" w:hAnsi="AngsanaUPC" w:cs="2  Titr"/>
          <w:b/>
          <w:bCs/>
          <w:color w:val="000000"/>
          <w:sz w:val="24"/>
          <w:szCs w:val="24"/>
          <w:u w:val="single"/>
          <w:lang w:bidi="ar-SA"/>
        </w:rPr>
        <w:t xml:space="preserve"> </w:t>
      </w:r>
      <w:r w:rsidRPr="0089283A">
        <w:rPr>
          <w:rFonts w:ascii="BNazaninBold" w:hAnsi="AngsanaUPC" w:cs="2  Titr" w:hint="cs"/>
          <w:b/>
          <w:bCs/>
          <w:color w:val="000000"/>
          <w:sz w:val="24"/>
          <w:szCs w:val="24"/>
          <w:u w:val="single"/>
          <w:rtl/>
          <w:lang w:bidi="ar-SA"/>
        </w:rPr>
        <w:t>حقوقی</w:t>
      </w:r>
      <w:r w:rsidRPr="0089283A">
        <w:rPr>
          <w:rFonts w:ascii="BNazaninBold" w:hAnsi="AngsanaUPC" w:cs="2  Titr"/>
          <w:b/>
          <w:bCs/>
          <w:color w:val="000000"/>
          <w:sz w:val="24"/>
          <w:szCs w:val="24"/>
          <w:u w:val="single"/>
          <w:lang w:bidi="ar-SA"/>
        </w:rPr>
        <w:t xml:space="preserve"> </w:t>
      </w:r>
      <w:r w:rsidRPr="0089283A">
        <w:rPr>
          <w:rFonts w:ascii="BNazaninBold" w:hAnsi="AngsanaUPC" w:cs="2  Titr" w:hint="cs"/>
          <w:b/>
          <w:bCs/>
          <w:color w:val="000000"/>
          <w:sz w:val="24"/>
          <w:szCs w:val="24"/>
          <w:u w:val="single"/>
          <w:rtl/>
          <w:lang w:bidi="ar-SA"/>
        </w:rPr>
        <w:t>مقاله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Bold" w:hAnsi="AngsanaUPC" w:cs="2  Titr"/>
          <w:b/>
          <w:bCs/>
          <w:color w:val="000000"/>
          <w:sz w:val="24"/>
          <w:szCs w:val="24"/>
          <w:u w:val="single"/>
          <w:lang w:bidi="ar-SA"/>
        </w:rPr>
      </w:pPr>
    </w:p>
    <w:p w:rsidR="0089283A" w:rsidRPr="0089283A" w:rsidRDefault="0089283A" w:rsidP="008C40FF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 xml:space="preserve">                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اینجانب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عنوان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نویسنده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پاسخگو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خصوص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ارسالی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580C55">
        <w:rPr>
          <w:rFonts w:ascii="BNazanin" w:hAnsi="AngsanaUPC" w:cs="2  Nazanin" w:hint="cs"/>
          <w:b/>
          <w:bCs/>
          <w:color w:val="000000"/>
          <w:sz w:val="24"/>
          <w:szCs w:val="24"/>
          <w:u w:val="single"/>
          <w:rtl/>
          <w:lang w:bidi="ar-SA"/>
        </w:rPr>
        <w:t>دومین</w:t>
      </w:r>
      <w:r w:rsidRPr="00580C55">
        <w:rPr>
          <w:rFonts w:ascii="BNazanin" w:hAnsi="AngsanaUPC" w:cs="2  Nazanin"/>
          <w:b/>
          <w:bCs/>
          <w:color w:val="000000"/>
          <w:sz w:val="24"/>
          <w:szCs w:val="24"/>
          <w:u w:val="single"/>
          <w:lang w:bidi="ar-SA"/>
        </w:rPr>
        <w:t xml:space="preserve"> </w:t>
      </w:r>
      <w:r w:rsidR="008C40FF" w:rsidRPr="00580C55">
        <w:rPr>
          <w:rFonts w:ascii="BNazanin" w:hAnsi="AngsanaUPC" w:cs="2  Nazanin" w:hint="cs"/>
          <w:b/>
          <w:bCs/>
          <w:color w:val="000000"/>
          <w:sz w:val="24"/>
          <w:szCs w:val="24"/>
          <w:u w:val="single"/>
          <w:rtl/>
        </w:rPr>
        <w:t>همایش بین المللی دانش، صنعت و تجارت</w:t>
      </w:r>
      <w:r w:rsidR="008C40FF" w:rsidRPr="00580C55">
        <w:rPr>
          <w:rFonts w:ascii="BNazanin" w:hAnsi="AngsanaUPC" w:cs="2  Nazanin" w:hint="cs"/>
          <w:color w:val="000000"/>
          <w:sz w:val="24"/>
          <w:szCs w:val="24"/>
          <w:u w:val="single"/>
          <w:rtl/>
        </w:rPr>
        <w:t xml:space="preserve"> </w:t>
      </w:r>
      <w:r w:rsidR="008C40FF" w:rsidRPr="00580C55">
        <w:rPr>
          <w:rFonts w:ascii="BNazanin" w:hAnsi="AngsanaUPC" w:cs="2  Nazanin" w:hint="cs"/>
          <w:b/>
          <w:bCs/>
          <w:color w:val="000000"/>
          <w:sz w:val="24"/>
          <w:szCs w:val="24"/>
          <w:u w:val="single"/>
          <w:rtl/>
        </w:rPr>
        <w:t>پنبه و گیاهان لیفی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موارد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زیر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را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متعهد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شوم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:</w:t>
      </w:r>
    </w:p>
    <w:p w:rsidR="0089283A" w:rsidRPr="0089283A" w:rsidRDefault="00580C55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 xml:space="preserve"> 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-1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ارسال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شده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مبتنی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بر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پژوهش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یا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پژوهش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هاي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علمی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بوده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دستاوردهاي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آن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داراي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ارزش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علمی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لازم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براي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همایش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="0089283A"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است</w:t>
      </w:r>
      <w:r w:rsidR="0089283A"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-2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ارسال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حاصل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کار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پژوهشی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خود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همکاران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معرفی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بوده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تمام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یا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بخشی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از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آن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از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کارهاي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دیگران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برداشته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نشده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است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-3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صورت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استفاده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از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سایر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کارها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حدود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متداول،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مراجع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منابع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مربوطه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متن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مشخص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انتهاي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فهرست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شده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است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-4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محتواي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ارسال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تحت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همین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عنوان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یا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عناوین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دیگر،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قبلا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جاي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دیگري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ارائه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نشده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است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-5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لحاظ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حقوقی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مالکیت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معنوي،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ارسال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متعلق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همکاران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ذکر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بوده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اجازه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انتشار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آن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را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داریم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-6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نویسندگان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جریان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تولید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ارائه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محتوي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آن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بوده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وابستگی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سازمانی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نویسندگان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درستی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قید</w:t>
      </w:r>
      <w:r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 xml:space="preserve"> شده است.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-7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هرگونه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ادعا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یا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شکایتی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رابطه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ارسالی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مطرح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شود،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اینجانب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پاسخگو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هستم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هیچگونه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مسئولیتی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عهده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دبیرخانه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همایش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نمی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باشد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-8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صورتی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که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نادرستی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یک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از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ادعاهاي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فوق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مشخص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گردد،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دبیرخانه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همایش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تواند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بدون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اجازه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اینجانب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نسبت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به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حذف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از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مجموعه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مقالات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سایر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اقدامات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قانونی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اقدام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نموده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اینجانب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را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لیست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سیاه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همایش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قرار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دهد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.</w:t>
      </w:r>
    </w:p>
    <w:p w:rsidR="0089283A" w:rsidRDefault="0089283A" w:rsidP="0089283A">
      <w:pPr>
        <w:autoSpaceDE w:val="0"/>
        <w:autoSpaceDN w:val="0"/>
        <w:adjustRightInd w:val="0"/>
        <w:spacing w:after="0" w:line="240" w:lineRule="auto"/>
        <w:rPr>
          <w:rFonts w:ascii="BNazanin" w:hAnsi="AngsanaUPC" w:cs="BNazanin"/>
          <w:color w:val="000000"/>
          <w:sz w:val="23"/>
          <w:szCs w:val="23"/>
          <w:rtl/>
          <w:lang w:bidi="ar-SA"/>
        </w:rPr>
      </w:pPr>
    </w:p>
    <w:p w:rsidR="0089283A" w:rsidRDefault="0089283A" w:rsidP="0089283A">
      <w:pPr>
        <w:autoSpaceDE w:val="0"/>
        <w:autoSpaceDN w:val="0"/>
        <w:adjustRightInd w:val="0"/>
        <w:spacing w:after="0" w:line="240" w:lineRule="auto"/>
        <w:rPr>
          <w:rFonts w:ascii="BNazanin" w:hAnsi="AngsanaUPC" w:cs="BNazanin"/>
          <w:color w:val="000000"/>
          <w:sz w:val="23"/>
          <w:szCs w:val="23"/>
          <w:rtl/>
          <w:lang w:bidi="ar-SA"/>
        </w:rPr>
      </w:pPr>
      <w:r w:rsidRPr="008C40FF">
        <w:rPr>
          <w:rFonts w:ascii="BNazanin" w:hAnsi="AngsanaUPC" w:cs="2  Mitra" w:hint="cs"/>
          <w:b/>
          <w:bCs/>
          <w:color w:val="000000"/>
          <w:sz w:val="24"/>
          <w:szCs w:val="24"/>
          <w:rtl/>
          <w:lang w:bidi="ar-SA"/>
        </w:rPr>
        <w:t>عنوان مقاله</w:t>
      </w:r>
      <w:r>
        <w:rPr>
          <w:rFonts w:ascii="BNazanin" w:hAnsi="AngsanaUPC" w:cs="BNazanin" w:hint="cs"/>
          <w:color w:val="000000"/>
          <w:sz w:val="23"/>
          <w:szCs w:val="23"/>
          <w:rtl/>
          <w:lang w:bidi="ar-SA"/>
        </w:rPr>
        <w:t>:  ..............................................................................................................................................</w:t>
      </w:r>
    </w:p>
    <w:p w:rsidR="0089283A" w:rsidRPr="0089283A" w:rsidRDefault="0089283A" w:rsidP="0089283A">
      <w:pPr>
        <w:autoSpaceDE w:val="0"/>
        <w:autoSpaceDN w:val="0"/>
        <w:adjustRightInd w:val="0"/>
        <w:spacing w:after="0" w:line="240" w:lineRule="auto"/>
        <w:jc w:val="both"/>
        <w:rPr>
          <w:rFonts w:ascii="BNazanin" w:hAnsi="AngsanaUPC" w:cs="2  Nazanin"/>
          <w:color w:val="000000"/>
          <w:sz w:val="24"/>
          <w:szCs w:val="24"/>
          <w:lang w:bidi="ar-SA"/>
        </w:rPr>
      </w:pPr>
      <w:r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 xml:space="preserve"> 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............................................................................................................................................................</w:t>
      </w:r>
    </w:p>
    <w:p w:rsidR="0089283A" w:rsidRDefault="0089283A" w:rsidP="0089283A">
      <w:pPr>
        <w:jc w:val="both"/>
        <w:rPr>
          <w:rFonts w:ascii="BNazanin" w:hAnsi="AngsanaUPC" w:cs="2  Nazanin"/>
          <w:color w:val="000000"/>
          <w:sz w:val="24"/>
          <w:szCs w:val="24"/>
          <w:rtl/>
          <w:lang w:bidi="ar-SA"/>
        </w:rPr>
      </w:pPr>
    </w:p>
    <w:p w:rsidR="0089283A" w:rsidRDefault="0089283A" w:rsidP="0089283A">
      <w:pPr>
        <w:jc w:val="center"/>
        <w:rPr>
          <w:rFonts w:ascii="BNazanin" w:hAnsi="AngsanaUPC" w:cs="2  Nazanin"/>
          <w:color w:val="000000"/>
          <w:sz w:val="24"/>
          <w:szCs w:val="24"/>
          <w:rtl/>
          <w:lang w:bidi="ar-SA"/>
        </w:rPr>
      </w:pP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نام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نام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خانوادگی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نویسنده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مسئول</w:t>
      </w:r>
      <w:r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:</w:t>
      </w:r>
    </w:p>
    <w:p w:rsidR="0089283A" w:rsidRDefault="0089283A" w:rsidP="0089283A">
      <w:pPr>
        <w:jc w:val="center"/>
        <w:rPr>
          <w:rFonts w:ascii="BNazanin" w:hAnsi="AngsanaUPC" w:cs="2  Nazanin"/>
          <w:color w:val="000000"/>
          <w:sz w:val="24"/>
          <w:szCs w:val="24"/>
          <w:rtl/>
          <w:lang w:bidi="ar-SA"/>
        </w:rPr>
      </w:pP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تاریخ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>:</w:t>
      </w:r>
    </w:p>
    <w:p w:rsidR="0089283A" w:rsidRPr="0089283A" w:rsidRDefault="0089283A" w:rsidP="0089283A">
      <w:pPr>
        <w:jc w:val="center"/>
        <w:rPr>
          <w:rFonts w:cs="2  Nazanin"/>
          <w:sz w:val="24"/>
          <w:szCs w:val="24"/>
          <w:rtl/>
        </w:rPr>
      </w:pP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امضا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و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اثر</w:t>
      </w:r>
      <w:r w:rsidRPr="0089283A">
        <w:rPr>
          <w:rFonts w:ascii="BNazanin" w:hAnsi="AngsanaUPC" w:cs="2  Nazanin"/>
          <w:color w:val="000000"/>
          <w:sz w:val="24"/>
          <w:szCs w:val="24"/>
          <w:lang w:bidi="ar-SA"/>
        </w:rPr>
        <w:t xml:space="preserve"> </w:t>
      </w:r>
      <w:r w:rsidRPr="0089283A">
        <w:rPr>
          <w:rFonts w:ascii="BNazanin" w:hAnsi="AngsanaUPC" w:cs="2  Nazanin" w:hint="cs"/>
          <w:color w:val="000000"/>
          <w:sz w:val="24"/>
          <w:szCs w:val="24"/>
          <w:rtl/>
          <w:lang w:bidi="ar-SA"/>
        </w:rPr>
        <w:t>انگشت</w:t>
      </w:r>
    </w:p>
    <w:p w:rsidR="0089283A" w:rsidRPr="0089283A" w:rsidRDefault="0089283A" w:rsidP="0089283A">
      <w:pPr>
        <w:jc w:val="center"/>
        <w:rPr>
          <w:rFonts w:cs="2  Nazanin"/>
          <w:sz w:val="24"/>
          <w:szCs w:val="24"/>
          <w:rtl/>
        </w:rPr>
      </w:pPr>
    </w:p>
    <w:p w:rsidR="0089283A" w:rsidRDefault="0089283A" w:rsidP="0089283A">
      <w:pPr>
        <w:jc w:val="center"/>
        <w:rPr>
          <w:rtl/>
        </w:rPr>
      </w:pPr>
    </w:p>
    <w:p w:rsidR="001D3850" w:rsidRDefault="001D3850" w:rsidP="0089283A">
      <w:pPr>
        <w:jc w:val="center"/>
        <w:rPr>
          <w:rtl/>
        </w:rPr>
      </w:pPr>
    </w:p>
    <w:sectPr w:rsidR="001D3850" w:rsidSect="001D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283A"/>
    <w:rsid w:val="000722AC"/>
    <w:rsid w:val="001D3850"/>
    <w:rsid w:val="002160DE"/>
    <w:rsid w:val="00580C55"/>
    <w:rsid w:val="0089283A"/>
    <w:rsid w:val="008C40FF"/>
    <w:rsid w:val="00CA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3A"/>
    <w:pPr>
      <w:bidi/>
      <w:spacing w:line="276" w:lineRule="auto"/>
      <w:jc w:val="left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2016-07-04T07:42:00Z</dcterms:created>
  <dcterms:modified xsi:type="dcterms:W3CDTF">2016-07-05T04:52:00Z</dcterms:modified>
</cp:coreProperties>
</file>